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A73" w:rsidRDefault="000C5C34">
      <w:pPr>
        <w:pStyle w:val="Heading1"/>
        <w:spacing w:before="0" w:after="0"/>
        <w:jc w:val="center"/>
        <w:rPr>
          <w:rFonts w:ascii="Times New Roman" w:hAnsi="Times New Roman"/>
          <w:b w:val="0"/>
          <w:bCs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АДМИНИСТРАЦИЯ</w:t>
      </w:r>
    </w:p>
    <w:p w:rsidR="00342A73" w:rsidRDefault="000C5C34">
      <w:pPr>
        <w:pStyle w:val="Heading1"/>
        <w:spacing w:before="0" w:after="0"/>
        <w:jc w:val="center"/>
      </w:pPr>
      <w:r>
        <w:rPr>
          <w:rFonts w:ascii="Times New Roman" w:hAnsi="Times New Roman"/>
          <w:b w:val="0"/>
          <w:sz w:val="26"/>
          <w:szCs w:val="26"/>
        </w:rPr>
        <w:t>ЕВСТРАТОВСКОГО СЕЛЬСКОГО ПОСЕЛЕНИЯ</w:t>
      </w:r>
    </w:p>
    <w:p w:rsidR="00342A73" w:rsidRDefault="000C5C34">
      <w:pPr>
        <w:pStyle w:val="Heading1"/>
        <w:spacing w:before="0" w:after="0"/>
        <w:jc w:val="center"/>
        <w:rPr>
          <w:rFonts w:ascii="Times New Roman" w:hAnsi="Times New Roman"/>
          <w:b w:val="0"/>
          <w:bCs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РОССОШАНСКОГО МУНИЦИПАЛЬНОГО РАЙОНА</w:t>
      </w:r>
    </w:p>
    <w:p w:rsidR="00342A73" w:rsidRDefault="000C5C34">
      <w:pPr>
        <w:pStyle w:val="Heading1"/>
        <w:spacing w:before="0" w:after="0"/>
        <w:jc w:val="center"/>
        <w:rPr>
          <w:rFonts w:ascii="Times New Roman" w:hAnsi="Times New Roman"/>
          <w:b w:val="0"/>
          <w:bCs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ВОРОНЕЖСКОЙ ОБЛАСТИ</w:t>
      </w:r>
    </w:p>
    <w:p w:rsidR="00342A73" w:rsidRDefault="00342A73">
      <w:pPr>
        <w:jc w:val="center"/>
        <w:rPr>
          <w:sz w:val="26"/>
          <w:szCs w:val="26"/>
        </w:rPr>
      </w:pPr>
    </w:p>
    <w:p w:rsidR="00342A73" w:rsidRDefault="000C5C34">
      <w:pPr>
        <w:pStyle w:val="Heading1"/>
        <w:spacing w:before="0" w:after="0"/>
        <w:jc w:val="center"/>
        <w:rPr>
          <w:rFonts w:ascii="Times New Roman" w:hAnsi="Times New Roman"/>
          <w:b w:val="0"/>
          <w:bCs w:val="0"/>
          <w:sz w:val="26"/>
          <w:szCs w:val="26"/>
        </w:rPr>
      </w:pPr>
      <w:proofErr w:type="gramStart"/>
      <w:r>
        <w:rPr>
          <w:rFonts w:ascii="Times New Roman" w:hAnsi="Times New Roman"/>
          <w:b w:val="0"/>
          <w:sz w:val="26"/>
          <w:szCs w:val="26"/>
        </w:rPr>
        <w:t>Р</w:t>
      </w:r>
      <w:proofErr w:type="gramEnd"/>
      <w:r>
        <w:rPr>
          <w:rFonts w:ascii="Times New Roman" w:hAnsi="Times New Roman"/>
          <w:b w:val="0"/>
          <w:sz w:val="26"/>
          <w:szCs w:val="26"/>
        </w:rPr>
        <w:t xml:space="preserve"> А С П О Р Я Ж Е Н И Е</w:t>
      </w:r>
    </w:p>
    <w:p w:rsidR="00342A73" w:rsidRDefault="00342A73">
      <w:pPr>
        <w:jc w:val="center"/>
        <w:rPr>
          <w:sz w:val="26"/>
          <w:szCs w:val="26"/>
        </w:rPr>
      </w:pPr>
    </w:p>
    <w:p w:rsidR="00342A73" w:rsidRDefault="000C5C34">
      <w:r>
        <w:rPr>
          <w:sz w:val="26"/>
          <w:szCs w:val="26"/>
        </w:rPr>
        <w:t>От 07.04.2021 года  № 25</w:t>
      </w:r>
    </w:p>
    <w:p w:rsidR="00342A73" w:rsidRDefault="000C5C34">
      <w:pPr>
        <w:ind w:right="282"/>
      </w:pPr>
      <w:r>
        <w:rPr>
          <w:bCs/>
          <w:sz w:val="26"/>
          <w:szCs w:val="26"/>
        </w:rPr>
        <w:t>с. Евстратовка</w:t>
      </w:r>
    </w:p>
    <w:p w:rsidR="00342A73" w:rsidRDefault="00342A73">
      <w:pPr>
        <w:jc w:val="both"/>
        <w:rPr>
          <w:sz w:val="26"/>
          <w:szCs w:val="26"/>
        </w:rPr>
      </w:pPr>
    </w:p>
    <w:p w:rsidR="00342A73" w:rsidRDefault="000C5C34">
      <w:pPr>
        <w:pStyle w:val="210"/>
        <w:overflowPunct w:val="0"/>
        <w:ind w:right="5668"/>
        <w:jc w:val="both"/>
        <w:rPr>
          <w:sz w:val="26"/>
          <w:szCs w:val="26"/>
        </w:rPr>
      </w:pPr>
      <w:r>
        <w:rPr>
          <w:sz w:val="26"/>
          <w:szCs w:val="26"/>
        </w:rPr>
        <w:t>Об утверждении  плана реализации муниципальной программы Евстратовского сельского поселения «</w:t>
      </w:r>
      <w:r>
        <w:rPr>
          <w:bCs/>
          <w:kern w:val="2"/>
          <w:sz w:val="26"/>
          <w:szCs w:val="26"/>
        </w:rPr>
        <w:t>Обеспечение доступным и комфортным жильем и коммунальными услугами населения Евстратовского сельского поселения</w:t>
      </w:r>
      <w:r>
        <w:rPr>
          <w:sz w:val="26"/>
          <w:szCs w:val="26"/>
        </w:rPr>
        <w:t>» на 2021 год</w:t>
      </w:r>
    </w:p>
    <w:p w:rsidR="00342A73" w:rsidRDefault="00342A73">
      <w:pPr>
        <w:jc w:val="center"/>
        <w:rPr>
          <w:sz w:val="26"/>
          <w:szCs w:val="26"/>
        </w:rPr>
      </w:pPr>
    </w:p>
    <w:p w:rsidR="00342A73" w:rsidRDefault="000C5C34">
      <w:pPr>
        <w:tabs>
          <w:tab w:val="left" w:pos="705"/>
        </w:tabs>
        <w:jc w:val="both"/>
      </w:pPr>
      <w:r>
        <w:rPr>
          <w:spacing w:val="-6"/>
          <w:sz w:val="26"/>
          <w:szCs w:val="26"/>
        </w:rPr>
        <w:t xml:space="preserve">               </w:t>
      </w:r>
      <w:proofErr w:type="gramStart"/>
      <w:r>
        <w:rPr>
          <w:spacing w:val="-6"/>
          <w:sz w:val="26"/>
          <w:szCs w:val="26"/>
        </w:rPr>
        <w:t xml:space="preserve">В соответствии с постановлением администрации </w:t>
      </w:r>
      <w:r>
        <w:rPr>
          <w:sz w:val="26"/>
          <w:szCs w:val="26"/>
        </w:rPr>
        <w:t>Евстратовского сельского поселения</w:t>
      </w:r>
      <w:r>
        <w:rPr>
          <w:spacing w:val="-6"/>
          <w:sz w:val="26"/>
          <w:szCs w:val="26"/>
        </w:rPr>
        <w:t xml:space="preserve"> Россошанского муниципального района Воронежской области от </w:t>
      </w:r>
      <w:r>
        <w:rPr>
          <w:sz w:val="26"/>
          <w:szCs w:val="26"/>
        </w:rPr>
        <w:t>01.12.2020г. № 78 «О порядке разработки, реализации и оценки эффективности муниципальных программ Евстратовского сельского поселения», с</w:t>
      </w:r>
      <w:r>
        <w:rPr>
          <w:spacing w:val="-6"/>
          <w:sz w:val="26"/>
          <w:szCs w:val="26"/>
        </w:rPr>
        <w:t xml:space="preserve"> постановлением администрации </w:t>
      </w:r>
      <w:r>
        <w:rPr>
          <w:sz w:val="26"/>
          <w:szCs w:val="26"/>
        </w:rPr>
        <w:t>Евстратовского сельского поселения</w:t>
      </w:r>
      <w:r>
        <w:rPr>
          <w:spacing w:val="-6"/>
          <w:sz w:val="26"/>
          <w:szCs w:val="26"/>
        </w:rPr>
        <w:t xml:space="preserve"> Россошанского муниципального района Воронежской области </w:t>
      </w:r>
      <w:r>
        <w:rPr>
          <w:sz w:val="26"/>
          <w:szCs w:val="26"/>
        </w:rPr>
        <w:t xml:space="preserve">от 17.12.2020 г. № 92 «Об утверждении муниципальной программы Евстратовского сельского поселения Россошанского муниципального района Воронежской области </w:t>
      </w:r>
      <w:r>
        <w:rPr>
          <w:bCs/>
          <w:sz w:val="26"/>
          <w:szCs w:val="26"/>
        </w:rPr>
        <w:t>«</w:t>
      </w:r>
      <w:r>
        <w:rPr>
          <w:bCs/>
          <w:kern w:val="2"/>
          <w:sz w:val="26"/>
          <w:szCs w:val="26"/>
        </w:rPr>
        <w:t>Обеспечение доступным и комфортным</w:t>
      </w:r>
      <w:proofErr w:type="gramEnd"/>
      <w:r>
        <w:rPr>
          <w:bCs/>
          <w:kern w:val="2"/>
          <w:sz w:val="26"/>
          <w:szCs w:val="26"/>
        </w:rPr>
        <w:t xml:space="preserve"> жильем и коммунальными услугами населения Евстратовского сельского поселения</w:t>
      </w:r>
      <w:r>
        <w:rPr>
          <w:bCs/>
          <w:sz w:val="26"/>
          <w:szCs w:val="26"/>
        </w:rPr>
        <w:t>»</w:t>
      </w:r>
      <w:r>
        <w:rPr>
          <w:sz w:val="26"/>
          <w:szCs w:val="26"/>
        </w:rPr>
        <w:t>:</w:t>
      </w:r>
    </w:p>
    <w:p w:rsidR="00342A73" w:rsidRDefault="00342A73">
      <w:pPr>
        <w:tabs>
          <w:tab w:val="left" w:pos="705"/>
        </w:tabs>
        <w:jc w:val="both"/>
        <w:rPr>
          <w:sz w:val="26"/>
          <w:szCs w:val="26"/>
        </w:rPr>
      </w:pPr>
    </w:p>
    <w:p w:rsidR="00342A73" w:rsidRDefault="000C5C34">
      <w:pPr>
        <w:pStyle w:val="210"/>
        <w:overflowPunct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1. Утвердить план реализации муниципальной программы Евстратовского сельского поселения «</w:t>
      </w:r>
      <w:r>
        <w:rPr>
          <w:bCs/>
          <w:kern w:val="2"/>
          <w:sz w:val="26"/>
          <w:szCs w:val="26"/>
        </w:rPr>
        <w:t>Обеспечение доступным и комфортным жильем и коммунальными услугами населения Евстратовского сельского поселения</w:t>
      </w:r>
      <w:r>
        <w:rPr>
          <w:sz w:val="26"/>
          <w:szCs w:val="26"/>
        </w:rPr>
        <w:t>» на 2021 год согласно приложению к настоящему распоряжению.</w:t>
      </w:r>
    </w:p>
    <w:p w:rsidR="00342A73" w:rsidRDefault="000C5C3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>Р</w:t>
      </w:r>
      <w:r>
        <w:rPr>
          <w:rFonts w:cs="Arial"/>
          <w:sz w:val="26"/>
          <w:szCs w:val="26"/>
        </w:rPr>
        <w:t>азместить</w:t>
      </w:r>
      <w:proofErr w:type="gramEnd"/>
      <w:r>
        <w:rPr>
          <w:rFonts w:cs="Arial"/>
          <w:sz w:val="26"/>
          <w:szCs w:val="26"/>
        </w:rPr>
        <w:t xml:space="preserve"> настоящее распоряжение на официальном сайте в сети Интернет.</w:t>
      </w:r>
    </w:p>
    <w:p w:rsidR="00342A73" w:rsidRDefault="000C5C34">
      <w:pPr>
        <w:ind w:firstLine="720"/>
        <w:jc w:val="both"/>
        <w:rPr>
          <w:bCs/>
          <w:sz w:val="26"/>
          <w:szCs w:val="26"/>
        </w:rPr>
      </w:pPr>
      <w:bookmarkStart w:id="0" w:name="sub_6"/>
      <w:r>
        <w:rPr>
          <w:sz w:val="26"/>
          <w:szCs w:val="26"/>
        </w:rPr>
        <w:t xml:space="preserve">3. </w:t>
      </w:r>
      <w:bookmarkEnd w:id="0"/>
      <w:proofErr w:type="gramStart"/>
      <w:r>
        <w:rPr>
          <w:bCs/>
          <w:sz w:val="26"/>
          <w:szCs w:val="26"/>
        </w:rPr>
        <w:t>Контроль за</w:t>
      </w:r>
      <w:proofErr w:type="gramEnd"/>
      <w:r>
        <w:rPr>
          <w:bCs/>
          <w:sz w:val="26"/>
          <w:szCs w:val="26"/>
        </w:rPr>
        <w:t xml:space="preserve"> исполнением  настоящего  распоряжения </w:t>
      </w:r>
      <w:r>
        <w:rPr>
          <w:sz w:val="26"/>
          <w:szCs w:val="26"/>
        </w:rPr>
        <w:t>возложить на главу Евстратовского сельского поселения</w:t>
      </w:r>
      <w:r>
        <w:rPr>
          <w:bCs/>
          <w:sz w:val="26"/>
          <w:szCs w:val="26"/>
        </w:rPr>
        <w:t>.</w:t>
      </w:r>
    </w:p>
    <w:p w:rsidR="00342A73" w:rsidRDefault="00342A73">
      <w:pPr>
        <w:rPr>
          <w:sz w:val="26"/>
          <w:szCs w:val="26"/>
        </w:rPr>
      </w:pPr>
    </w:p>
    <w:p w:rsidR="00342A73" w:rsidRDefault="00342A73">
      <w:pPr>
        <w:rPr>
          <w:sz w:val="26"/>
          <w:szCs w:val="26"/>
        </w:rPr>
      </w:pPr>
    </w:p>
    <w:p w:rsidR="00342A73" w:rsidRDefault="00342A73">
      <w:pPr>
        <w:rPr>
          <w:sz w:val="26"/>
          <w:szCs w:val="26"/>
        </w:rPr>
      </w:pPr>
    </w:p>
    <w:p w:rsidR="00342A73" w:rsidRDefault="000C5C34">
      <w:pPr>
        <w:jc w:val="both"/>
        <w:sectPr w:rsidR="00342A73">
          <w:footerReference w:type="default" r:id="rId6"/>
          <w:pgSz w:w="11906" w:h="16838"/>
          <w:pgMar w:top="1134" w:right="851" w:bottom="1134" w:left="1134" w:header="0" w:footer="709" w:gutter="0"/>
          <w:cols w:space="720"/>
          <w:formProt w:val="0"/>
          <w:docGrid w:linePitch="360" w:charSpace="8192"/>
        </w:sectPr>
      </w:pPr>
      <w:r>
        <w:rPr>
          <w:sz w:val="26"/>
          <w:szCs w:val="26"/>
        </w:rPr>
        <w:t>Глава Евстратовского сельского поселения:                                          Г.Д.Лобова</w:t>
      </w:r>
    </w:p>
    <w:p w:rsidR="00342A73" w:rsidRDefault="000C5C34">
      <w:pPr>
        <w:tabs>
          <w:tab w:val="left" w:pos="5745"/>
          <w:tab w:val="left" w:pos="12915"/>
        </w:tabs>
        <w:ind w:left="10348" w:firstLine="69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342A73" w:rsidRDefault="000C5C34">
      <w:pPr>
        <w:tabs>
          <w:tab w:val="left" w:pos="5745"/>
          <w:tab w:val="left" w:pos="12915"/>
        </w:tabs>
        <w:ind w:left="10348"/>
        <w:jc w:val="both"/>
      </w:pPr>
      <w:r>
        <w:rPr>
          <w:sz w:val="26"/>
          <w:szCs w:val="26"/>
        </w:rPr>
        <w:t>к распоряжению администрации Евстратовского сельского поселения от 07.04.2021 года  № 25</w:t>
      </w:r>
    </w:p>
    <w:p w:rsidR="00342A73" w:rsidRDefault="00342A73">
      <w:pPr>
        <w:tabs>
          <w:tab w:val="left" w:pos="5745"/>
          <w:tab w:val="left" w:pos="12915"/>
        </w:tabs>
        <w:ind w:left="10348"/>
        <w:jc w:val="both"/>
        <w:rPr>
          <w:sz w:val="26"/>
          <w:szCs w:val="26"/>
        </w:rPr>
      </w:pPr>
    </w:p>
    <w:p w:rsidR="00342A73" w:rsidRDefault="000C5C34">
      <w:pPr>
        <w:pStyle w:val="ConsPlusNormal0"/>
        <w:tabs>
          <w:tab w:val="left" w:pos="8505"/>
        </w:tabs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</w:t>
      </w:r>
    </w:p>
    <w:p w:rsidR="00342A73" w:rsidRDefault="000C5C34">
      <w:pPr>
        <w:pStyle w:val="ConsPlusNormal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реализации муниципальной программы Евстратовского сельского поселения Россошанского муниципального района Воронежской области «</w:t>
      </w:r>
      <w:r>
        <w:rPr>
          <w:rFonts w:ascii="Times New Roman" w:hAnsi="Times New Roman" w:cs="Times New Roman"/>
          <w:bCs/>
          <w:kern w:val="2"/>
          <w:sz w:val="26"/>
          <w:szCs w:val="26"/>
        </w:rPr>
        <w:t>Обеспечение доступным и комфортным жильем и коммунальными услугами населения Евстратовского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>» на 2021 год</w:t>
      </w:r>
    </w:p>
    <w:p w:rsidR="00342A73" w:rsidRDefault="00342A73">
      <w:pPr>
        <w:jc w:val="center"/>
        <w:rPr>
          <w:sz w:val="28"/>
          <w:szCs w:val="28"/>
        </w:rPr>
      </w:pPr>
    </w:p>
    <w:tbl>
      <w:tblPr>
        <w:tblW w:w="5000" w:type="pct"/>
        <w:tblLook w:val="04A0"/>
      </w:tblPr>
      <w:tblGrid>
        <w:gridCol w:w="2078"/>
        <w:gridCol w:w="2098"/>
        <w:gridCol w:w="1816"/>
        <w:gridCol w:w="1551"/>
        <w:gridCol w:w="2267"/>
        <w:gridCol w:w="979"/>
        <w:gridCol w:w="1398"/>
        <w:gridCol w:w="1259"/>
        <w:gridCol w:w="1340"/>
      </w:tblGrid>
      <w:tr w:rsidR="00342A73" w:rsidTr="00AC6808">
        <w:tc>
          <w:tcPr>
            <w:tcW w:w="2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A73" w:rsidRDefault="000C5C34">
            <w:pPr>
              <w:pStyle w:val="ConsPlusNormal0"/>
              <w:tabs>
                <w:tab w:val="left" w:pos="193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A73" w:rsidRDefault="000C5C3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A73" w:rsidRDefault="000C5C3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Ожидаемый непосредственный результат реализации муниципальной программы, подпрограммы (краткое описание). Содержание основного мероприятия (мероприятия)</w:t>
            </w: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A73" w:rsidRDefault="000C5C3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Исполнитель мероприятия (иной главный распорядитель средств бюджета Евстратовского сельского поселения), Ф.И.О., должность исполнителя)</w:t>
            </w:r>
            <w:proofErr w:type="gramEnd"/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A73" w:rsidRDefault="000C5C3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Код бюджетной классификации (в соответствии с решением СНД о бюджете Евстратовского сельского поселения) (далее - КБК)</w:t>
            </w:r>
          </w:p>
        </w:tc>
        <w:tc>
          <w:tcPr>
            <w:tcW w:w="4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A73" w:rsidRDefault="000C5C34">
            <w:pPr>
              <w:jc w:val="center"/>
            </w:pPr>
            <w:r>
              <w:t>Бюджетные ассигнования на реализацию муниципальной программы (тыс. рублей) (в соответствии с решением СНД о бюджете Евстратовского сельского поселения)</w:t>
            </w:r>
          </w:p>
        </w:tc>
      </w:tr>
      <w:tr w:rsidR="00342A73" w:rsidTr="00AC6808">
        <w:tc>
          <w:tcPr>
            <w:tcW w:w="2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A73" w:rsidRDefault="00342A73">
            <w:pPr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A73" w:rsidRDefault="00342A73">
            <w:pPr>
              <w:jc w:val="center"/>
            </w:pPr>
          </w:p>
        </w:tc>
        <w:tc>
          <w:tcPr>
            <w:tcW w:w="1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A73" w:rsidRDefault="00342A73">
            <w:pPr>
              <w:jc w:val="center"/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A73" w:rsidRDefault="00342A73">
            <w:pPr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A73" w:rsidRDefault="00342A73">
            <w:pPr>
              <w:jc w:val="center"/>
            </w:pPr>
          </w:p>
        </w:tc>
        <w:tc>
          <w:tcPr>
            <w:tcW w:w="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A73" w:rsidRDefault="000C5C34">
            <w:pPr>
              <w:jc w:val="center"/>
            </w:pPr>
            <w:r>
              <w:t>всего</w:t>
            </w:r>
          </w:p>
        </w:tc>
        <w:tc>
          <w:tcPr>
            <w:tcW w:w="3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A73" w:rsidRDefault="000C5C34">
            <w:pPr>
              <w:jc w:val="center"/>
            </w:pPr>
            <w:r>
              <w:t>в том числе по источникам</w:t>
            </w:r>
          </w:p>
        </w:tc>
      </w:tr>
      <w:tr w:rsidR="00342A73" w:rsidTr="00AC6808">
        <w:tc>
          <w:tcPr>
            <w:tcW w:w="2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A73" w:rsidRDefault="00342A73">
            <w:pPr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A73" w:rsidRDefault="00342A73">
            <w:pPr>
              <w:jc w:val="center"/>
            </w:pPr>
          </w:p>
        </w:tc>
        <w:tc>
          <w:tcPr>
            <w:tcW w:w="1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A73" w:rsidRDefault="00342A73">
            <w:pPr>
              <w:jc w:val="center"/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A73" w:rsidRDefault="00342A73">
            <w:pPr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A73" w:rsidRDefault="00342A73">
            <w:pPr>
              <w:jc w:val="center"/>
            </w:pPr>
          </w:p>
        </w:tc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A73" w:rsidRDefault="00342A73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A73" w:rsidRDefault="000C5C3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A73" w:rsidRDefault="000C5C3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A73" w:rsidRDefault="000C5C3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</w:tr>
      <w:tr w:rsidR="00342A73" w:rsidTr="00AC6808"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A73" w:rsidRDefault="000C5C34">
            <w:pPr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A73" w:rsidRDefault="000C5C34">
            <w:pPr>
              <w:jc w:val="center"/>
            </w:pPr>
            <w:r>
              <w:t>2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A73" w:rsidRDefault="000C5C34">
            <w:pPr>
              <w:jc w:val="center"/>
            </w:pPr>
            <w:r>
              <w:t>3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A73" w:rsidRDefault="000C5C34">
            <w:pPr>
              <w:jc w:val="center"/>
            </w:pPr>
            <w:r>
              <w:t>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A73" w:rsidRDefault="000C5C34">
            <w:pPr>
              <w:jc w:val="center"/>
            </w:pPr>
            <w:r>
              <w:t>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A73" w:rsidRDefault="000C5C34">
            <w:pPr>
              <w:jc w:val="center"/>
            </w:pPr>
            <w:r>
              <w:t>6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A73" w:rsidRDefault="000C5C34">
            <w:pPr>
              <w:jc w:val="center"/>
            </w:pPr>
            <w:r>
              <w:t>7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A73" w:rsidRDefault="000C5C34">
            <w:pPr>
              <w:jc w:val="center"/>
            </w:pPr>
            <w:r>
              <w:t>8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A73" w:rsidRDefault="000C5C34">
            <w:pPr>
              <w:jc w:val="center"/>
            </w:pPr>
            <w:r>
              <w:t>9</w:t>
            </w:r>
          </w:p>
        </w:tc>
      </w:tr>
      <w:tr w:rsidR="00342A73" w:rsidTr="00AC6808">
        <w:tc>
          <w:tcPr>
            <w:tcW w:w="2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A73" w:rsidRDefault="000C5C3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A73" w:rsidRDefault="000C5C34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ar-SA"/>
              </w:rPr>
              <w:t>«Обеспечение доступным и комфортным жильем и коммунальными услугами населения Евстратовского сельского поселения»</w:t>
            </w:r>
          </w:p>
        </w:tc>
        <w:tc>
          <w:tcPr>
            <w:tcW w:w="1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A73" w:rsidRDefault="00342A73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A73" w:rsidRDefault="000C5C34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Всего, в том числе в разрезе ГРБС: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A73" w:rsidRDefault="00342A73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A73" w:rsidRDefault="000C5C34">
            <w:pPr>
              <w:jc w:val="center"/>
            </w:pPr>
            <w:r>
              <w:t>799,6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A73" w:rsidRDefault="000C5C34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A73" w:rsidRDefault="000C5C34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A73" w:rsidRDefault="000C5C34">
            <w:pPr>
              <w:jc w:val="center"/>
            </w:pPr>
            <w:r>
              <w:t>799,6</w:t>
            </w:r>
          </w:p>
        </w:tc>
      </w:tr>
      <w:tr w:rsidR="00342A73" w:rsidTr="00AC6808">
        <w:tc>
          <w:tcPr>
            <w:tcW w:w="2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A73" w:rsidRDefault="00342A73"/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A73" w:rsidRDefault="00342A73"/>
        </w:tc>
        <w:tc>
          <w:tcPr>
            <w:tcW w:w="1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A73" w:rsidRDefault="00342A73"/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A73" w:rsidRDefault="000C5C34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Евстратовского сельского поселения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A73" w:rsidRDefault="000C5C3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A73" w:rsidRDefault="000C5C34">
            <w:pPr>
              <w:jc w:val="center"/>
            </w:pPr>
            <w:r>
              <w:t>799,6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A73" w:rsidRDefault="000C5C34">
            <w:pPr>
              <w:jc w:val="center"/>
            </w:pPr>
            <w:r>
              <w:rPr>
                <w:bCs/>
              </w:rPr>
              <w:t>0,0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A73" w:rsidRDefault="000C5C34">
            <w:pPr>
              <w:jc w:val="center"/>
            </w:pPr>
            <w:r>
              <w:rPr>
                <w:bCs/>
              </w:rPr>
              <w:t>0,0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A73" w:rsidRDefault="000C5C34">
            <w:pPr>
              <w:jc w:val="center"/>
            </w:pPr>
            <w:r>
              <w:t>799,6</w:t>
            </w:r>
          </w:p>
        </w:tc>
      </w:tr>
      <w:tr w:rsidR="00342A73" w:rsidTr="00AC6808">
        <w:tc>
          <w:tcPr>
            <w:tcW w:w="2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A73" w:rsidRDefault="000C5C34">
            <w:pPr>
              <w:rPr>
                <w:iCs/>
              </w:rPr>
            </w:pPr>
            <w:r>
              <w:rPr>
                <w:iCs/>
              </w:rPr>
              <w:t>ПОДПРОГРАММА 1</w:t>
            </w:r>
          </w:p>
        </w:tc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A73" w:rsidRDefault="000C5C34">
            <w:pPr>
              <w:rPr>
                <w:iCs/>
              </w:rPr>
            </w:pPr>
            <w:r>
              <w:t>«Развитие градостроительной деятельности Евстратовского сельского поселения»</w:t>
            </w:r>
          </w:p>
        </w:tc>
        <w:tc>
          <w:tcPr>
            <w:tcW w:w="1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A73" w:rsidRDefault="00342A73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A73" w:rsidRDefault="000C5C34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Всего, в том числе в разрезе ГРБС: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A73" w:rsidRDefault="00342A73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A73" w:rsidRDefault="000C5C34">
            <w:pPr>
              <w:jc w:val="center"/>
            </w:pPr>
            <w:r>
              <w:t>750,0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A73" w:rsidRDefault="000C5C34">
            <w:pPr>
              <w:jc w:val="center"/>
            </w:pPr>
            <w:r>
              <w:t>0,0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A73" w:rsidRDefault="000C5C34">
            <w:pPr>
              <w:jc w:val="center"/>
            </w:pPr>
            <w:r>
              <w:t>0,0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A73" w:rsidRDefault="000C5C34">
            <w:pPr>
              <w:jc w:val="center"/>
            </w:pPr>
            <w:r>
              <w:t>750,0</w:t>
            </w:r>
          </w:p>
        </w:tc>
      </w:tr>
      <w:tr w:rsidR="00342A73" w:rsidTr="00AC6808">
        <w:tc>
          <w:tcPr>
            <w:tcW w:w="2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A73" w:rsidRDefault="00342A73"/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A73" w:rsidRDefault="00342A73"/>
        </w:tc>
        <w:tc>
          <w:tcPr>
            <w:tcW w:w="1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A73" w:rsidRDefault="00342A73"/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A73" w:rsidRDefault="000C5C34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Евстратовского сельского поселения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A73" w:rsidRDefault="000C5C34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A73" w:rsidRDefault="000C5C34">
            <w:pPr>
              <w:jc w:val="center"/>
            </w:pPr>
            <w:r>
              <w:t>750,0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A73" w:rsidRDefault="000C5C34">
            <w:pPr>
              <w:jc w:val="center"/>
            </w:pPr>
            <w:r>
              <w:t>0,0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A73" w:rsidRDefault="000C5C34">
            <w:pPr>
              <w:jc w:val="center"/>
            </w:pPr>
            <w:r>
              <w:t>0,0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A73" w:rsidRDefault="000C5C34">
            <w:pPr>
              <w:jc w:val="center"/>
            </w:pPr>
            <w:r>
              <w:t>750,0</w:t>
            </w:r>
          </w:p>
        </w:tc>
      </w:tr>
      <w:tr w:rsidR="00342A73" w:rsidTr="00AC6808">
        <w:tc>
          <w:tcPr>
            <w:tcW w:w="2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A73" w:rsidRDefault="00342A73"/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A73" w:rsidRDefault="00342A73"/>
        </w:tc>
        <w:tc>
          <w:tcPr>
            <w:tcW w:w="1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A73" w:rsidRDefault="00342A73"/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A73" w:rsidRDefault="00342A73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A73" w:rsidRDefault="00342A73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A73" w:rsidRDefault="000C5C34">
            <w:pPr>
              <w:jc w:val="center"/>
            </w:pPr>
            <w:r>
              <w:t>750,0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A73" w:rsidRDefault="000C5C34">
            <w:pPr>
              <w:jc w:val="center"/>
            </w:pPr>
            <w:r>
              <w:t>0,0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A73" w:rsidRDefault="000C5C34">
            <w:pPr>
              <w:jc w:val="center"/>
            </w:pPr>
            <w:r>
              <w:t>0,0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A73" w:rsidRDefault="000C5C34">
            <w:pPr>
              <w:jc w:val="center"/>
            </w:pPr>
            <w:r>
              <w:t>750,0</w:t>
            </w:r>
          </w:p>
        </w:tc>
      </w:tr>
      <w:tr w:rsidR="00342A73" w:rsidTr="00AC6808">
        <w:tc>
          <w:tcPr>
            <w:tcW w:w="2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A73" w:rsidRDefault="000C5C34">
            <w:r>
              <w:lastRenderedPageBreak/>
              <w:t>Основное мероприятие 1</w:t>
            </w:r>
          </w:p>
        </w:tc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A73" w:rsidRDefault="000C5C34">
            <w:r>
              <w:rPr>
                <w:lang w:eastAsia="ar-SA"/>
              </w:rPr>
              <w:t>«Актуализация документов территориального планирования»</w:t>
            </w:r>
          </w:p>
        </w:tc>
        <w:tc>
          <w:tcPr>
            <w:tcW w:w="1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A73" w:rsidRDefault="000C5C34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ar-SA"/>
              </w:rPr>
              <w:t>Наличие актуальных документов территориального планирования поселения и их реализация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A73" w:rsidRDefault="000C5C34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Всего, в том числе в разрезе ГРБС: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A73" w:rsidRDefault="00342A73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A73" w:rsidRDefault="000C5C34">
            <w:pPr>
              <w:jc w:val="center"/>
            </w:pPr>
            <w:r>
              <w:t>750,0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A73" w:rsidRDefault="000C5C34">
            <w:pPr>
              <w:jc w:val="center"/>
            </w:pPr>
            <w:r>
              <w:t>0,0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A73" w:rsidRDefault="000C5C34">
            <w:pPr>
              <w:jc w:val="center"/>
            </w:pPr>
            <w:r>
              <w:t>0,0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A73" w:rsidRDefault="000C5C34">
            <w:pPr>
              <w:jc w:val="center"/>
            </w:pPr>
            <w:r>
              <w:t>750,0</w:t>
            </w:r>
          </w:p>
        </w:tc>
      </w:tr>
      <w:tr w:rsidR="00342A73" w:rsidTr="00AC6808">
        <w:tc>
          <w:tcPr>
            <w:tcW w:w="2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A73" w:rsidRDefault="00342A73"/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A73" w:rsidRDefault="00342A73"/>
        </w:tc>
        <w:tc>
          <w:tcPr>
            <w:tcW w:w="1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A73" w:rsidRDefault="00342A73"/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A73" w:rsidRDefault="000C5C34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Евстратовского сельского поселения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A73" w:rsidRDefault="000C5C34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A73" w:rsidRDefault="000C5C34">
            <w:pPr>
              <w:jc w:val="center"/>
            </w:pPr>
            <w:r>
              <w:t>750,0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A73" w:rsidRDefault="000C5C34">
            <w:pPr>
              <w:jc w:val="center"/>
            </w:pPr>
            <w:r>
              <w:t>0,0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A73" w:rsidRDefault="000C5C34">
            <w:pPr>
              <w:jc w:val="center"/>
            </w:pPr>
            <w:r>
              <w:t>0,0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A73" w:rsidRDefault="000C5C34">
            <w:pPr>
              <w:jc w:val="center"/>
            </w:pPr>
            <w:r>
              <w:t>750,0</w:t>
            </w:r>
          </w:p>
        </w:tc>
      </w:tr>
      <w:tr w:rsidR="00342A73" w:rsidTr="00AC6808">
        <w:trPr>
          <w:trHeight w:val="895"/>
        </w:trPr>
        <w:tc>
          <w:tcPr>
            <w:tcW w:w="2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A73" w:rsidRDefault="00342A73"/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A73" w:rsidRDefault="00342A73"/>
        </w:tc>
        <w:tc>
          <w:tcPr>
            <w:tcW w:w="1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A73" w:rsidRDefault="00342A73"/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A73" w:rsidRDefault="00342A73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A73" w:rsidRDefault="000C5C3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9140</w:t>
            </w:r>
            <w:r w:rsidR="00322915">
              <w:rPr>
                <w:rFonts w:ascii="Times New Roman" w:hAnsi="Times New Roman" w:cs="Times New Roman"/>
              </w:rPr>
              <w:t>412</w:t>
            </w:r>
            <w:r w:rsidR="00682FE2">
              <w:rPr>
                <w:rFonts w:ascii="Times New Roman" w:hAnsi="Times New Roman" w:cs="Times New Roman"/>
              </w:rPr>
              <w:t>0510</w:t>
            </w:r>
            <w:r w:rsidR="009004AD">
              <w:rPr>
                <w:rFonts w:ascii="Times New Roman" w:hAnsi="Times New Roman" w:cs="Times New Roman"/>
              </w:rPr>
              <w:t>190850200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A73" w:rsidRDefault="000C5C34">
            <w:pPr>
              <w:jc w:val="center"/>
            </w:pPr>
            <w:r>
              <w:t>750,0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A73" w:rsidRDefault="000C5C34">
            <w:pPr>
              <w:jc w:val="center"/>
            </w:pPr>
            <w:r>
              <w:t>0,0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A73" w:rsidRDefault="000C5C34">
            <w:pPr>
              <w:jc w:val="center"/>
            </w:pPr>
            <w:r>
              <w:t>0,0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A73" w:rsidRDefault="000C5C34">
            <w:pPr>
              <w:jc w:val="center"/>
            </w:pPr>
            <w:r>
              <w:t>750,0</w:t>
            </w:r>
          </w:p>
        </w:tc>
      </w:tr>
      <w:tr w:rsidR="00342A73" w:rsidTr="00AC6808">
        <w:tc>
          <w:tcPr>
            <w:tcW w:w="2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A73" w:rsidRDefault="000C5C34">
            <w:pPr>
              <w:rPr>
                <w:iCs/>
              </w:rPr>
            </w:pPr>
            <w:r>
              <w:rPr>
                <w:iCs/>
              </w:rPr>
              <w:t>ПОДПРОГРАММА 2</w:t>
            </w:r>
          </w:p>
        </w:tc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A73" w:rsidRDefault="000C5C34">
            <w:r>
              <w:t>Создание условий для обеспечения качественными услугами ЖКХ населения Евстратовского сельского поселения»</w:t>
            </w:r>
          </w:p>
        </w:tc>
        <w:tc>
          <w:tcPr>
            <w:tcW w:w="1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A73" w:rsidRDefault="00342A73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A73" w:rsidRDefault="000C5C34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Всего, в том числе в разрезе ГРБС: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A73" w:rsidRDefault="00342A73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A73" w:rsidRDefault="000C5C34">
            <w:pPr>
              <w:jc w:val="center"/>
            </w:pPr>
            <w:r>
              <w:t>49,6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A73" w:rsidRDefault="000C5C34">
            <w:pPr>
              <w:jc w:val="center"/>
            </w:pPr>
            <w:r>
              <w:t>0,0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A73" w:rsidRDefault="000C5C34">
            <w:pPr>
              <w:jc w:val="center"/>
            </w:pPr>
            <w:r>
              <w:t>0,0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A73" w:rsidRDefault="000C5C34">
            <w:pPr>
              <w:widowControl w:val="0"/>
              <w:ind w:firstLine="33"/>
              <w:jc w:val="center"/>
            </w:pPr>
            <w:r>
              <w:t>49,6</w:t>
            </w:r>
          </w:p>
        </w:tc>
      </w:tr>
      <w:tr w:rsidR="00342A73" w:rsidTr="00AC6808">
        <w:tc>
          <w:tcPr>
            <w:tcW w:w="2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A73" w:rsidRDefault="00342A73"/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A73" w:rsidRDefault="00342A73"/>
        </w:tc>
        <w:tc>
          <w:tcPr>
            <w:tcW w:w="1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A73" w:rsidRDefault="00342A73"/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A73" w:rsidRDefault="000C5C34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Евстратовского сельского поселения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A73" w:rsidRDefault="000C5C34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A73" w:rsidRDefault="000C5C34">
            <w:pPr>
              <w:jc w:val="center"/>
            </w:pPr>
            <w:r>
              <w:t>49,6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A73" w:rsidRDefault="000C5C34">
            <w:pPr>
              <w:jc w:val="center"/>
            </w:pPr>
            <w:r>
              <w:t>0,0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A73" w:rsidRDefault="000C5C34">
            <w:pPr>
              <w:jc w:val="center"/>
            </w:pPr>
            <w:r>
              <w:t>0,0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A73" w:rsidRDefault="000C5C34">
            <w:pPr>
              <w:widowControl w:val="0"/>
              <w:ind w:firstLine="33"/>
              <w:jc w:val="center"/>
            </w:pPr>
            <w:r>
              <w:t>49,6</w:t>
            </w:r>
          </w:p>
        </w:tc>
      </w:tr>
      <w:tr w:rsidR="00342A73" w:rsidTr="00AC6808">
        <w:tc>
          <w:tcPr>
            <w:tcW w:w="2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A73" w:rsidRDefault="00342A73"/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A73" w:rsidRDefault="00342A73"/>
        </w:tc>
        <w:tc>
          <w:tcPr>
            <w:tcW w:w="1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A73" w:rsidRDefault="00342A73"/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A73" w:rsidRDefault="00342A73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A73" w:rsidRDefault="00342A7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A73" w:rsidRDefault="000C5C34">
            <w:pPr>
              <w:jc w:val="center"/>
            </w:pPr>
            <w:r>
              <w:t>49,6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A73" w:rsidRDefault="000C5C34">
            <w:pPr>
              <w:jc w:val="center"/>
            </w:pPr>
            <w:r>
              <w:t>0,0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A73" w:rsidRDefault="000C5C34">
            <w:pPr>
              <w:jc w:val="center"/>
            </w:pPr>
            <w:r>
              <w:t>0,0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A73" w:rsidRDefault="000C5C34">
            <w:pPr>
              <w:widowControl w:val="0"/>
              <w:ind w:firstLine="33"/>
              <w:jc w:val="center"/>
            </w:pPr>
            <w:r>
              <w:t>49,6</w:t>
            </w:r>
          </w:p>
        </w:tc>
      </w:tr>
      <w:tr w:rsidR="00342A73" w:rsidTr="00AC6808">
        <w:tc>
          <w:tcPr>
            <w:tcW w:w="2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A73" w:rsidRDefault="000C5C34">
            <w:r>
              <w:t xml:space="preserve">Основное мероприятие 1 </w:t>
            </w:r>
          </w:p>
        </w:tc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A73" w:rsidRDefault="00BD68B8">
            <w:r>
              <w:t xml:space="preserve">Содержание и модернизация </w:t>
            </w:r>
            <w:proofErr w:type="spellStart"/>
            <w:r>
              <w:t>жилищн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коммунального комплекса</w:t>
            </w:r>
            <w:r w:rsidR="003C58C5">
              <w:t>.</w:t>
            </w:r>
          </w:p>
        </w:tc>
        <w:tc>
          <w:tcPr>
            <w:tcW w:w="1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A73" w:rsidRDefault="000C5C34">
            <w:r>
              <w:t>Обеспечение качественными и своевременными услугами ЖКХ населения Евстратовского сельского поселения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A73" w:rsidRDefault="000C5C34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Всего, в том числе в разрезе ГРБС: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A73" w:rsidRDefault="00342A73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A73" w:rsidRDefault="000C5C34">
            <w:pPr>
              <w:jc w:val="center"/>
            </w:pPr>
            <w:r>
              <w:t>4</w:t>
            </w:r>
            <w:r w:rsidR="003C58C5">
              <w:t>2,3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A73" w:rsidRDefault="000C5C34">
            <w:pPr>
              <w:jc w:val="center"/>
            </w:pPr>
            <w:r>
              <w:t>0,0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A73" w:rsidRDefault="000C5C34">
            <w:pPr>
              <w:jc w:val="center"/>
            </w:pPr>
            <w:r>
              <w:t>0,0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A73" w:rsidRDefault="000C5C34">
            <w:pPr>
              <w:widowControl w:val="0"/>
              <w:ind w:firstLine="33"/>
              <w:jc w:val="center"/>
            </w:pPr>
            <w:r>
              <w:t>4</w:t>
            </w:r>
            <w:r w:rsidR="003C58C5">
              <w:t>2,3</w:t>
            </w:r>
          </w:p>
        </w:tc>
      </w:tr>
      <w:tr w:rsidR="003C58C5" w:rsidTr="00AC6808">
        <w:tc>
          <w:tcPr>
            <w:tcW w:w="2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8C5" w:rsidRDefault="003C58C5"/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8C5" w:rsidRDefault="003C58C5"/>
        </w:tc>
        <w:tc>
          <w:tcPr>
            <w:tcW w:w="1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8C5" w:rsidRDefault="003C58C5"/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8C5" w:rsidRDefault="003C58C5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Евстратовского сельского поселения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8C5" w:rsidRDefault="003C58C5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8C5" w:rsidRDefault="003C58C5" w:rsidP="001536FE">
            <w:pPr>
              <w:jc w:val="center"/>
            </w:pPr>
            <w:r>
              <w:t>42,3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8C5" w:rsidRDefault="003C58C5" w:rsidP="001536FE">
            <w:pPr>
              <w:jc w:val="center"/>
            </w:pPr>
            <w:r>
              <w:t>0,0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8C5" w:rsidRDefault="003C58C5" w:rsidP="001536FE">
            <w:pPr>
              <w:jc w:val="center"/>
            </w:pPr>
            <w:r>
              <w:t>0,0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8C5" w:rsidRDefault="003C58C5" w:rsidP="001536FE">
            <w:pPr>
              <w:widowControl w:val="0"/>
              <w:ind w:firstLine="33"/>
              <w:jc w:val="center"/>
            </w:pPr>
            <w:r>
              <w:t>42,3</w:t>
            </w:r>
          </w:p>
        </w:tc>
      </w:tr>
      <w:tr w:rsidR="003C58C5" w:rsidTr="00AC6808">
        <w:tc>
          <w:tcPr>
            <w:tcW w:w="2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8C5" w:rsidRDefault="003C58C5"/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8C5" w:rsidRDefault="003C58C5"/>
        </w:tc>
        <w:tc>
          <w:tcPr>
            <w:tcW w:w="1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8C5" w:rsidRDefault="003C58C5"/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8C5" w:rsidRDefault="003C58C5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8C5" w:rsidRDefault="00974F6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9140502</w:t>
            </w:r>
            <w:r w:rsidR="004041B3">
              <w:rPr>
                <w:rFonts w:ascii="Times New Roman" w:hAnsi="Times New Roman" w:cs="Times New Roman"/>
              </w:rPr>
              <w:t>0520191370200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8C5" w:rsidRDefault="003C58C5" w:rsidP="001536FE">
            <w:pPr>
              <w:jc w:val="center"/>
            </w:pPr>
            <w:r>
              <w:t>42,3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8C5" w:rsidRDefault="003C58C5" w:rsidP="001536FE">
            <w:pPr>
              <w:jc w:val="center"/>
            </w:pPr>
            <w:r>
              <w:t>0,0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8C5" w:rsidRDefault="003C58C5" w:rsidP="001536FE">
            <w:pPr>
              <w:jc w:val="center"/>
            </w:pPr>
            <w:r>
              <w:t>0,0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8C5" w:rsidRDefault="003C58C5" w:rsidP="001536FE">
            <w:pPr>
              <w:widowControl w:val="0"/>
              <w:ind w:firstLine="33"/>
              <w:jc w:val="center"/>
            </w:pPr>
            <w:r>
              <w:t>42,3</w:t>
            </w:r>
          </w:p>
        </w:tc>
      </w:tr>
      <w:tr w:rsidR="000C01D7" w:rsidTr="00C0722F">
        <w:tc>
          <w:tcPr>
            <w:tcW w:w="20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01D7" w:rsidRDefault="000C01D7" w:rsidP="001536FE">
            <w:r>
              <w:t>Основное мероприятие 2</w:t>
            </w:r>
          </w:p>
        </w:tc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01D7" w:rsidRDefault="000C01D7">
            <w:r>
              <w:t>Обеспечение мероприятий по капитальному ремонту  многоквартирных домов</w:t>
            </w:r>
          </w:p>
        </w:tc>
        <w:tc>
          <w:tcPr>
            <w:tcW w:w="1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01D7" w:rsidRDefault="000C01D7"/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D7" w:rsidRDefault="000C01D7" w:rsidP="001536FE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Всего, в том числе в разрезе ГРБС: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D7" w:rsidRDefault="000C01D7" w:rsidP="001536FE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C01D7" w:rsidRDefault="000C01D7" w:rsidP="001536FE">
            <w:pPr>
              <w:jc w:val="center"/>
            </w:pPr>
            <w:r>
              <w:t>7,3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C01D7" w:rsidRDefault="000C01D7" w:rsidP="001536FE">
            <w:pPr>
              <w:jc w:val="center"/>
            </w:pPr>
            <w:r>
              <w:t>0,0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C01D7" w:rsidRDefault="000C01D7" w:rsidP="001536FE">
            <w:pPr>
              <w:jc w:val="center"/>
            </w:pPr>
            <w:r>
              <w:t>0,0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C01D7" w:rsidRDefault="000C01D7" w:rsidP="001536FE">
            <w:pPr>
              <w:widowControl w:val="0"/>
              <w:ind w:firstLine="33"/>
              <w:jc w:val="center"/>
            </w:pPr>
            <w:r>
              <w:t>7,3</w:t>
            </w:r>
          </w:p>
        </w:tc>
      </w:tr>
      <w:tr w:rsidR="000C01D7" w:rsidTr="00C0722F">
        <w:trPr>
          <w:trHeight w:val="511"/>
        </w:trPr>
        <w:tc>
          <w:tcPr>
            <w:tcW w:w="20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01D7" w:rsidRDefault="000C01D7"/>
        </w:tc>
        <w:tc>
          <w:tcPr>
            <w:tcW w:w="20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01D7" w:rsidRDefault="000C01D7"/>
        </w:tc>
        <w:tc>
          <w:tcPr>
            <w:tcW w:w="18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01D7" w:rsidRDefault="000C01D7"/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01D7" w:rsidRDefault="000C01D7" w:rsidP="001536FE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Евстратовского сельского поселения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01D7" w:rsidRDefault="000C01D7" w:rsidP="001536FE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A24144">
              <w:rPr>
                <w:rFonts w:ascii="Times New Roman" w:hAnsi="Times New Roman" w:cs="Times New Roman"/>
              </w:rPr>
              <w:t>всего</w:t>
            </w:r>
          </w:p>
          <w:p w:rsidR="000C01D7" w:rsidRPr="000C01D7" w:rsidRDefault="000C01D7" w:rsidP="000C01D7"/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1D7" w:rsidRDefault="000C01D7" w:rsidP="001536FE">
            <w:pPr>
              <w:jc w:val="center"/>
            </w:pPr>
            <w:r>
              <w:t>7,3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1D7" w:rsidRDefault="000C01D7" w:rsidP="001536FE">
            <w:pPr>
              <w:jc w:val="center"/>
            </w:pPr>
            <w: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1D7" w:rsidRDefault="000C01D7" w:rsidP="001536FE">
            <w:pPr>
              <w:jc w:val="center"/>
            </w:pPr>
            <w: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1D7" w:rsidRDefault="000C01D7" w:rsidP="001536FE">
            <w:pPr>
              <w:widowControl w:val="0"/>
              <w:ind w:firstLine="33"/>
              <w:jc w:val="center"/>
            </w:pPr>
            <w:r>
              <w:t>7,3</w:t>
            </w:r>
          </w:p>
        </w:tc>
      </w:tr>
      <w:tr w:rsidR="00C0722F" w:rsidTr="00C0722F">
        <w:trPr>
          <w:trHeight w:val="510"/>
        </w:trPr>
        <w:tc>
          <w:tcPr>
            <w:tcW w:w="20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22F" w:rsidRDefault="00C0722F"/>
        </w:tc>
        <w:tc>
          <w:tcPr>
            <w:tcW w:w="20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22F" w:rsidRDefault="00C0722F"/>
        </w:tc>
        <w:tc>
          <w:tcPr>
            <w:tcW w:w="1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22F" w:rsidRDefault="00C0722F"/>
        </w:tc>
        <w:tc>
          <w:tcPr>
            <w:tcW w:w="1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22F" w:rsidRDefault="00C0722F" w:rsidP="001536FE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722F" w:rsidRPr="00A24144" w:rsidRDefault="00C0722F" w:rsidP="001536FE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9140501</w:t>
            </w:r>
            <w:r w:rsidR="00094F3A">
              <w:rPr>
                <w:rFonts w:ascii="Times New Roman" w:hAnsi="Times New Roman" w:cs="Times New Roman"/>
              </w:rPr>
              <w:t>0520296010200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22F" w:rsidRDefault="00C0722F" w:rsidP="001536FE">
            <w:pPr>
              <w:jc w:val="center"/>
            </w:pPr>
            <w:r>
              <w:t>7,3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22F" w:rsidRDefault="00C0722F" w:rsidP="001536FE">
            <w:pPr>
              <w:jc w:val="center"/>
            </w:pPr>
            <w: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22F" w:rsidRDefault="00C0722F" w:rsidP="001536FE">
            <w:pPr>
              <w:jc w:val="center"/>
            </w:pPr>
            <w: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22F" w:rsidRDefault="00C0722F" w:rsidP="001536FE">
            <w:pPr>
              <w:widowControl w:val="0"/>
              <w:ind w:firstLine="33"/>
              <w:jc w:val="center"/>
            </w:pPr>
            <w:r>
              <w:t>7,3</w:t>
            </w:r>
          </w:p>
        </w:tc>
      </w:tr>
    </w:tbl>
    <w:p w:rsidR="00342A73" w:rsidRDefault="00342A73">
      <w:pPr>
        <w:tabs>
          <w:tab w:val="left" w:pos="5895"/>
        </w:tabs>
      </w:pPr>
    </w:p>
    <w:sectPr w:rsidR="00342A73" w:rsidSect="00342A73">
      <w:footerReference w:type="default" r:id="rId7"/>
      <w:pgSz w:w="16838" w:h="11906" w:orient="landscape"/>
      <w:pgMar w:top="1134" w:right="1134" w:bottom="851" w:left="1134" w:header="0" w:footer="709" w:gutter="0"/>
      <w:cols w:space="720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69B" w:rsidRDefault="00F7569B" w:rsidP="00342A73">
      <w:r>
        <w:separator/>
      </w:r>
    </w:p>
  </w:endnote>
  <w:endnote w:type="continuationSeparator" w:id="0">
    <w:p w:rsidR="00F7569B" w:rsidRDefault="00F7569B" w:rsidP="00342A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A73" w:rsidRDefault="000F7136">
    <w:pPr>
      <w:pStyle w:val="Footer"/>
      <w:jc w:val="right"/>
    </w:pPr>
    <w:r>
      <w:fldChar w:fldCharType="begin"/>
    </w:r>
    <w:r w:rsidR="000C5C34">
      <w:instrText>PAGE</w:instrText>
    </w:r>
    <w:r>
      <w:fldChar w:fldCharType="separate"/>
    </w:r>
    <w:r w:rsidR="009004AD">
      <w:rPr>
        <w:noProof/>
      </w:rPr>
      <w:t>1</w:t>
    </w:r>
    <w:r>
      <w:fldChar w:fldCharType="end"/>
    </w:r>
  </w:p>
  <w:p w:rsidR="00342A73" w:rsidRDefault="00342A7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A73" w:rsidRDefault="000F7136">
    <w:pPr>
      <w:pStyle w:val="Footer"/>
      <w:jc w:val="right"/>
    </w:pPr>
    <w:r>
      <w:fldChar w:fldCharType="begin"/>
    </w:r>
    <w:r w:rsidR="000C5C34">
      <w:instrText>PAGE</w:instrText>
    </w:r>
    <w:r>
      <w:fldChar w:fldCharType="separate"/>
    </w:r>
    <w:r w:rsidR="004041B3">
      <w:rPr>
        <w:noProof/>
      </w:rPr>
      <w:t>2</w:t>
    </w:r>
    <w:r>
      <w:fldChar w:fldCharType="end"/>
    </w:r>
  </w:p>
  <w:p w:rsidR="00342A73" w:rsidRDefault="00342A7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69B" w:rsidRDefault="00F7569B" w:rsidP="00342A73">
      <w:r>
        <w:separator/>
      </w:r>
    </w:p>
  </w:footnote>
  <w:footnote w:type="continuationSeparator" w:id="0">
    <w:p w:rsidR="00F7569B" w:rsidRDefault="00F7569B" w:rsidP="00342A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A73"/>
    <w:rsid w:val="00094655"/>
    <w:rsid w:val="00094F3A"/>
    <w:rsid w:val="000C01D7"/>
    <w:rsid w:val="000C5C34"/>
    <w:rsid w:val="000F7136"/>
    <w:rsid w:val="00322915"/>
    <w:rsid w:val="00342A73"/>
    <w:rsid w:val="003A6072"/>
    <w:rsid w:val="003C58C5"/>
    <w:rsid w:val="004041B3"/>
    <w:rsid w:val="0044489B"/>
    <w:rsid w:val="00682FE2"/>
    <w:rsid w:val="006D0BD0"/>
    <w:rsid w:val="0078412A"/>
    <w:rsid w:val="009004AD"/>
    <w:rsid w:val="00974F65"/>
    <w:rsid w:val="009F6E5F"/>
    <w:rsid w:val="00A12F7E"/>
    <w:rsid w:val="00A24144"/>
    <w:rsid w:val="00AC6808"/>
    <w:rsid w:val="00BD68B8"/>
    <w:rsid w:val="00C0722F"/>
    <w:rsid w:val="00C15F51"/>
    <w:rsid w:val="00E15E30"/>
    <w:rsid w:val="00F7569B"/>
    <w:rsid w:val="00FA2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F40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uiPriority w:val="9"/>
    <w:qFormat/>
    <w:rsid w:val="00F74A40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customStyle="1" w:styleId="Heading2">
    <w:name w:val="Heading 2"/>
    <w:basedOn w:val="a"/>
    <w:next w:val="a"/>
    <w:link w:val="21"/>
    <w:uiPriority w:val="9"/>
    <w:qFormat/>
    <w:rsid w:val="00386D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customStyle="1" w:styleId="Heading3">
    <w:name w:val="Heading 3"/>
    <w:basedOn w:val="a"/>
    <w:next w:val="a"/>
    <w:link w:val="3"/>
    <w:qFormat/>
    <w:rsid w:val="007C2F40"/>
    <w:pPr>
      <w:keepNext/>
      <w:jc w:val="center"/>
      <w:outlineLvl w:val="2"/>
    </w:pPr>
    <w:rPr>
      <w:b/>
      <w:sz w:val="28"/>
    </w:rPr>
  </w:style>
  <w:style w:type="character" w:customStyle="1" w:styleId="3">
    <w:name w:val="Заголовок 3 Знак"/>
    <w:link w:val="30"/>
    <w:qFormat/>
    <w:rsid w:val="007C2F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3">
    <w:name w:val="Текст выноски Знак"/>
    <w:uiPriority w:val="99"/>
    <w:semiHidden/>
    <w:qFormat/>
    <w:rsid w:val="00674C2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с отступом 2 Знак"/>
    <w:link w:val="20"/>
    <w:semiHidden/>
    <w:qFormat/>
    <w:rsid w:val="00D50166"/>
    <w:rPr>
      <w:rFonts w:ascii="Times New Roman" w:eastAsia="Times New Roman" w:hAnsi="Times New Roman"/>
      <w:sz w:val="28"/>
    </w:rPr>
  </w:style>
  <w:style w:type="character" w:customStyle="1" w:styleId="20">
    <w:name w:val="Основной текст 2 Знак"/>
    <w:link w:val="2"/>
    <w:semiHidden/>
    <w:qFormat/>
    <w:rsid w:val="00D50166"/>
    <w:rPr>
      <w:rFonts w:ascii="Times New Roman" w:eastAsia="Times New Roman" w:hAnsi="Times New Roman"/>
      <w:sz w:val="28"/>
      <w:szCs w:val="28"/>
    </w:rPr>
  </w:style>
  <w:style w:type="character" w:customStyle="1" w:styleId="21">
    <w:name w:val="Основной текст с отступом 2 Знак1"/>
    <w:link w:val="22"/>
    <w:uiPriority w:val="9"/>
    <w:semiHidden/>
    <w:qFormat/>
    <w:rsid w:val="00386D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Основной текст с отступом 3 Знак"/>
    <w:link w:val="31"/>
    <w:uiPriority w:val="99"/>
    <w:qFormat/>
    <w:rsid w:val="00386D21"/>
    <w:rPr>
      <w:rFonts w:ascii="Times New Roman" w:eastAsia="Times New Roman" w:hAnsi="Times New Roman"/>
      <w:sz w:val="16"/>
      <w:szCs w:val="16"/>
    </w:rPr>
  </w:style>
  <w:style w:type="character" w:customStyle="1" w:styleId="a4">
    <w:name w:val="Цветовое выделение"/>
    <w:uiPriority w:val="99"/>
    <w:qFormat/>
    <w:rsid w:val="00EC7EBE"/>
    <w:rPr>
      <w:b/>
      <w:bCs w:val="0"/>
      <w:color w:val="000080"/>
    </w:rPr>
  </w:style>
  <w:style w:type="character" w:customStyle="1" w:styleId="a5">
    <w:name w:val="Гипертекстовая ссылка"/>
    <w:uiPriority w:val="99"/>
    <w:qFormat/>
    <w:rsid w:val="00EC7EBE"/>
    <w:rPr>
      <w:rFonts w:ascii="Times New Roman" w:hAnsi="Times New Roman" w:cs="Times New Roman"/>
      <w:b/>
      <w:bCs w:val="0"/>
      <w:color w:val="008000"/>
    </w:rPr>
  </w:style>
  <w:style w:type="character" w:customStyle="1" w:styleId="a6">
    <w:name w:val="Верхний колонтитул Знак"/>
    <w:uiPriority w:val="99"/>
    <w:semiHidden/>
    <w:qFormat/>
    <w:rsid w:val="00A4697E"/>
    <w:rPr>
      <w:rFonts w:ascii="Times New Roman" w:eastAsia="Times New Roman" w:hAnsi="Times New Roman"/>
    </w:rPr>
  </w:style>
  <w:style w:type="character" w:customStyle="1" w:styleId="a7">
    <w:name w:val="Нижний колонтитул Знак"/>
    <w:uiPriority w:val="99"/>
    <w:qFormat/>
    <w:rsid w:val="00A4697E"/>
    <w:rPr>
      <w:rFonts w:ascii="Times New Roman" w:eastAsia="Times New Roman" w:hAnsi="Times New Roman"/>
    </w:rPr>
  </w:style>
  <w:style w:type="character" w:customStyle="1" w:styleId="1">
    <w:name w:val="Заголовок 1 Знак"/>
    <w:link w:val="Heading1"/>
    <w:qFormat/>
    <w:rsid w:val="00F74A40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styleId="a8">
    <w:name w:val="line number"/>
    <w:basedOn w:val="a0"/>
    <w:uiPriority w:val="99"/>
    <w:semiHidden/>
    <w:unhideWhenUsed/>
    <w:qFormat/>
    <w:rsid w:val="007B1ADF"/>
  </w:style>
  <w:style w:type="character" w:customStyle="1" w:styleId="ConsPlusNormal">
    <w:name w:val="ConsPlusNormal Знак"/>
    <w:link w:val="ConsPlusNormal"/>
    <w:qFormat/>
    <w:locked/>
    <w:rsid w:val="00051F86"/>
    <w:rPr>
      <w:rFonts w:ascii="Arial" w:eastAsia="Times New Roman" w:hAnsi="Arial" w:cs="Arial"/>
    </w:rPr>
  </w:style>
  <w:style w:type="paragraph" w:customStyle="1" w:styleId="a9">
    <w:name w:val="Заголовок"/>
    <w:basedOn w:val="a"/>
    <w:next w:val="aa"/>
    <w:qFormat/>
    <w:rsid w:val="00342A73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a">
    <w:name w:val="Body Text"/>
    <w:basedOn w:val="a"/>
    <w:rsid w:val="00342A73"/>
    <w:pPr>
      <w:spacing w:after="140" w:line="276" w:lineRule="auto"/>
    </w:pPr>
  </w:style>
  <w:style w:type="paragraph" w:styleId="ab">
    <w:name w:val="List"/>
    <w:basedOn w:val="aa"/>
    <w:rsid w:val="00342A73"/>
    <w:rPr>
      <w:rFonts w:cs="Lucida Sans"/>
    </w:rPr>
  </w:style>
  <w:style w:type="paragraph" w:customStyle="1" w:styleId="Caption">
    <w:name w:val="Caption"/>
    <w:basedOn w:val="a"/>
    <w:qFormat/>
    <w:rsid w:val="00342A7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c">
    <w:name w:val="index heading"/>
    <w:basedOn w:val="a"/>
    <w:qFormat/>
    <w:rsid w:val="00342A73"/>
    <w:pPr>
      <w:suppressLineNumbers/>
    </w:pPr>
    <w:rPr>
      <w:rFonts w:cs="Lucida Sans"/>
    </w:rPr>
  </w:style>
  <w:style w:type="paragraph" w:customStyle="1" w:styleId="210">
    <w:name w:val="Основной текст 21"/>
    <w:basedOn w:val="a"/>
    <w:qFormat/>
    <w:rsid w:val="00DD36FA"/>
    <w:rPr>
      <w:sz w:val="28"/>
    </w:rPr>
  </w:style>
  <w:style w:type="paragraph" w:styleId="ad">
    <w:name w:val="List Paragraph"/>
    <w:basedOn w:val="a"/>
    <w:uiPriority w:val="34"/>
    <w:qFormat/>
    <w:rsid w:val="00E602F5"/>
    <w:pPr>
      <w:ind w:left="720"/>
      <w:contextualSpacing/>
    </w:pPr>
  </w:style>
  <w:style w:type="paragraph" w:styleId="ae">
    <w:name w:val="Balloon Text"/>
    <w:basedOn w:val="a"/>
    <w:uiPriority w:val="99"/>
    <w:semiHidden/>
    <w:unhideWhenUsed/>
    <w:qFormat/>
    <w:rsid w:val="00674C26"/>
    <w:rPr>
      <w:rFonts w:ascii="Tahoma" w:hAnsi="Tahoma" w:cs="Tahoma"/>
      <w:sz w:val="16"/>
      <w:szCs w:val="16"/>
    </w:rPr>
  </w:style>
  <w:style w:type="paragraph" w:styleId="22">
    <w:name w:val="Body Text Indent 2"/>
    <w:basedOn w:val="a"/>
    <w:link w:val="21"/>
    <w:semiHidden/>
    <w:qFormat/>
    <w:rsid w:val="00D50166"/>
    <w:pPr>
      <w:ind w:right="-666" w:firstLine="1134"/>
      <w:jc w:val="both"/>
    </w:pPr>
    <w:rPr>
      <w:sz w:val="28"/>
    </w:rPr>
  </w:style>
  <w:style w:type="paragraph" w:styleId="23">
    <w:name w:val="Body Text 2"/>
    <w:basedOn w:val="a"/>
    <w:semiHidden/>
    <w:qFormat/>
    <w:rsid w:val="00D50166"/>
    <w:pPr>
      <w:ind w:right="6111"/>
    </w:pPr>
    <w:rPr>
      <w:sz w:val="28"/>
      <w:szCs w:val="28"/>
    </w:rPr>
  </w:style>
  <w:style w:type="paragraph" w:styleId="31">
    <w:name w:val="Body Text Indent 3"/>
    <w:basedOn w:val="a"/>
    <w:link w:val="30"/>
    <w:uiPriority w:val="99"/>
    <w:unhideWhenUsed/>
    <w:qFormat/>
    <w:rsid w:val="00386D21"/>
    <w:pPr>
      <w:spacing w:after="120"/>
      <w:ind w:left="283"/>
    </w:pPr>
    <w:rPr>
      <w:sz w:val="16"/>
      <w:szCs w:val="16"/>
    </w:rPr>
  </w:style>
  <w:style w:type="paragraph" w:styleId="af">
    <w:name w:val="No Spacing"/>
    <w:uiPriority w:val="1"/>
    <w:qFormat/>
    <w:rsid w:val="00FA3FD4"/>
    <w:rPr>
      <w:rFonts w:ascii="Times New Roman" w:eastAsia="Times New Roman" w:hAnsi="Times New Roman"/>
    </w:rPr>
  </w:style>
  <w:style w:type="paragraph" w:customStyle="1" w:styleId="Header">
    <w:name w:val="Header"/>
    <w:basedOn w:val="a"/>
    <w:uiPriority w:val="99"/>
    <w:semiHidden/>
    <w:unhideWhenUsed/>
    <w:rsid w:val="00A4697E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unhideWhenUsed/>
    <w:rsid w:val="00A4697E"/>
    <w:pPr>
      <w:tabs>
        <w:tab w:val="center" w:pos="4677"/>
        <w:tab w:val="right" w:pos="9355"/>
      </w:tabs>
    </w:pPr>
  </w:style>
  <w:style w:type="paragraph" w:customStyle="1" w:styleId="ConsPlusCell">
    <w:name w:val="ConsPlusCell"/>
    <w:qFormat/>
    <w:rsid w:val="00A70DC3"/>
    <w:rPr>
      <w:rFonts w:ascii="Times New Roman" w:eastAsia="Times New Roman" w:hAnsi="Times New Roman"/>
      <w:sz w:val="28"/>
      <w:szCs w:val="28"/>
    </w:rPr>
  </w:style>
  <w:style w:type="paragraph" w:customStyle="1" w:styleId="10">
    <w:name w:val="Без интервала1"/>
    <w:qFormat/>
    <w:rsid w:val="00076C1B"/>
    <w:rPr>
      <w:rFonts w:eastAsia="Times New Roman"/>
      <w:sz w:val="22"/>
      <w:szCs w:val="22"/>
      <w:lang w:eastAsia="en-US"/>
    </w:rPr>
  </w:style>
  <w:style w:type="paragraph" w:styleId="af0">
    <w:name w:val="Normal (Web)"/>
    <w:basedOn w:val="a"/>
    <w:unhideWhenUsed/>
    <w:qFormat/>
    <w:rsid w:val="00E32B9C"/>
    <w:pPr>
      <w:spacing w:beforeAutospacing="1" w:afterAutospacing="1"/>
    </w:pPr>
    <w:rPr>
      <w:sz w:val="24"/>
      <w:szCs w:val="24"/>
    </w:rPr>
  </w:style>
  <w:style w:type="paragraph" w:customStyle="1" w:styleId="ConsPlusNonformat">
    <w:name w:val="ConsPlusNonformat"/>
    <w:qFormat/>
    <w:rsid w:val="00E71D9E"/>
    <w:rPr>
      <w:rFonts w:ascii="Courier New" w:eastAsia="Times New Roman" w:hAnsi="Courier New" w:cs="Courier New"/>
    </w:rPr>
  </w:style>
  <w:style w:type="paragraph" w:customStyle="1" w:styleId="ConsPlusNormal0">
    <w:name w:val="ConsPlusNormal"/>
    <w:qFormat/>
    <w:rsid w:val="003333DC"/>
    <w:pPr>
      <w:widowControl w:val="0"/>
      <w:ind w:firstLine="720"/>
    </w:pPr>
    <w:rPr>
      <w:rFonts w:ascii="Arial" w:eastAsia="Times New Roman" w:hAnsi="Arial" w:cs="Arial"/>
    </w:rPr>
  </w:style>
  <w:style w:type="paragraph" w:customStyle="1" w:styleId="af1">
    <w:name w:val="Содержимое таблицы"/>
    <w:basedOn w:val="a"/>
    <w:qFormat/>
    <w:rsid w:val="00342A73"/>
    <w:pPr>
      <w:suppressLineNumbers/>
    </w:pPr>
  </w:style>
  <w:style w:type="paragraph" w:customStyle="1" w:styleId="af2">
    <w:name w:val="Заголовок таблицы"/>
    <w:basedOn w:val="af1"/>
    <w:qFormat/>
    <w:rsid w:val="00342A73"/>
    <w:pPr>
      <w:jc w:val="center"/>
    </w:pPr>
    <w:rPr>
      <w:b/>
      <w:bCs/>
    </w:rPr>
  </w:style>
  <w:style w:type="table" w:styleId="af3">
    <w:name w:val="Table Grid"/>
    <w:basedOn w:val="a1"/>
    <w:uiPriority w:val="59"/>
    <w:rsid w:val="006223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Финансовое управление Миллеровского района</Company>
  <LinksUpToDate>false</LinksUpToDate>
  <CharactersWithSpaces>4524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Secret</dc:creator>
  <dc:description/>
  <cp:lastModifiedBy>Кисель</cp:lastModifiedBy>
  <cp:revision>8</cp:revision>
  <cp:lastPrinted>2020-12-14T07:42:00Z</cp:lastPrinted>
  <dcterms:created xsi:type="dcterms:W3CDTF">2021-04-07T12:49:00Z</dcterms:created>
  <dcterms:modified xsi:type="dcterms:W3CDTF">2021-04-09T13:10:00Z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Финансовое управление Миллеровского района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